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54" w:rsidRDefault="0040710B" w:rsidP="00066554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066554">
        <w:rPr>
          <w:rFonts w:ascii="Times New Roman" w:hAnsi="Times New Roman"/>
          <w:b/>
          <w:sz w:val="28"/>
          <w:szCs w:val="28"/>
          <w:shd w:val="clear" w:color="auto" w:fill="FFFFFF"/>
        </w:rPr>
        <w:t>Самоанализ воспитательного мероприятия на тему: «Что значит быть патриотом.»</w:t>
      </w:r>
    </w:p>
    <w:p w:rsidR="0040710B" w:rsidRDefault="0040710B" w:rsidP="00066554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066554">
        <w:rPr>
          <w:rFonts w:ascii="Times New Roman" w:hAnsi="Times New Roman"/>
          <w:b/>
          <w:sz w:val="28"/>
          <w:szCs w:val="28"/>
          <w:shd w:val="clear" w:color="auto" w:fill="FFFFFF"/>
        </w:rPr>
        <w:t>Форма проведения</w:t>
      </w:r>
      <w:r>
        <w:rPr>
          <w:rFonts w:ascii="Times New Roman" w:hAnsi="Times New Roman"/>
          <w:sz w:val="28"/>
          <w:szCs w:val="28"/>
          <w:shd w:val="clear" w:color="auto" w:fill="FFFFFF"/>
        </w:rPr>
        <w:t>: классный час.</w:t>
      </w:r>
    </w:p>
    <w:p w:rsidR="0040710B" w:rsidRDefault="0040710B" w:rsidP="0040710B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Выбор темы классного часа очень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актуальна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  так   как сегодня   чувство   патриотизма   подвергается   серьезным испытаниям.   Тревожит   настоящее   и   серьезно   настораживает   своей   </w:t>
      </w:r>
      <w:proofErr w:type="spellStart"/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неопределен-ностью</w:t>
      </w:r>
      <w:proofErr w:type="spellEnd"/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будущее. Чувство   патриотизма   многогранно   по   своему   содержанию:  </w:t>
      </w:r>
    </w:p>
    <w:p w:rsidR="0040710B" w:rsidRDefault="0040710B" w:rsidP="0093277F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это   и любовь   к   родным   местам,   и   гордость   за   свой   народ,   и желание сохранить, </w:t>
      </w:r>
      <w:proofErr w:type="spellStart"/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приу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-множить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богатство своей страны. Данное   мероприятие   относится   к   нравственному   воспитанию   детей   в школе.   Разработанный   мною   классный   час   помог   детям   узнать,   что   такое патриотизм и кого мы называем патриотами. Ведь патриотизм всегда занимал важное место в мировоззрении россиян и российской политической культуре. </w:t>
      </w:r>
      <w:r w:rsidRPr="00066554">
        <w:rPr>
          <w:rFonts w:ascii="Times New Roman" w:hAnsi="Times New Roman"/>
          <w:b/>
          <w:sz w:val="28"/>
          <w:szCs w:val="28"/>
          <w:shd w:val="clear" w:color="auto" w:fill="FFFFFF"/>
        </w:rPr>
        <w:t>Цель   классного   часа</w:t>
      </w:r>
      <w:r>
        <w:rPr>
          <w:rFonts w:ascii="Times New Roman" w:hAnsi="Times New Roman"/>
          <w:sz w:val="28"/>
          <w:szCs w:val="28"/>
          <w:shd w:val="clear" w:color="auto" w:fill="FFFFFF"/>
        </w:rPr>
        <w:t>: обеспечить   осмысление   знаний   обучающихся   о чувстве патриотизма. Планируя и проводя данный классный час, я ставила перед собой следующие задачи:</w:t>
      </w:r>
    </w:p>
    <w:p w:rsidR="0040710B" w:rsidRDefault="0040710B" w:rsidP="0093277F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1. Познакомить обучающихся с понятиями «патриотизм» и «патриот»; </w:t>
      </w:r>
    </w:p>
    <w:p w:rsidR="0040710B" w:rsidRDefault="0040710B" w:rsidP="0093277F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 Закрепить знания о государственных символах РФ; </w:t>
      </w:r>
    </w:p>
    <w:p w:rsidR="00066554" w:rsidRDefault="0040710B" w:rsidP="0093277F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3.Воспитывать чувство любви к Родине. </w:t>
      </w:r>
    </w:p>
    <w:p w:rsidR="0040710B" w:rsidRDefault="0040710B" w:rsidP="0093277F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При   подготовке   классного   часа   я   учла   возрастные   особенности   детей.</w:t>
      </w:r>
    </w:p>
    <w:p w:rsidR="0040710B" w:rsidRDefault="0040710B" w:rsidP="0093277F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 Данная   форма проведения   занятия   помогла   раскрыть   личностные   качества   детей, способствовала   созданию   атмосферы   взаимопонимания,   проявлению </w:t>
      </w:r>
      <w:proofErr w:type="spellStart"/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эмоциональнос</w:t>
      </w:r>
      <w:r w:rsidR="00066554"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ти</w:t>
      </w:r>
      <w:proofErr w:type="spellEnd"/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.  Использо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shd w:val="clear" w:color="auto" w:fill="FFFFFF"/>
        </w:rPr>
        <w:t>вала на уроке игровые технологии, деятельность учащихся была построена на игровых действиях. Большое   место   я   отвела   задачам   на   построение   цепочки логических рассуждений.   Я использовала словесные методы, объяснение, вопросы.</w:t>
      </w:r>
    </w:p>
    <w:p w:rsidR="0040710B" w:rsidRDefault="0040710B" w:rsidP="0093277F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Формы   организации  деятельности   на   к/ч:  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фронтальная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  групповая. </w:t>
      </w:r>
    </w:p>
    <w:p w:rsidR="00066554" w:rsidRPr="00066554" w:rsidRDefault="00066554" w:rsidP="0093277F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066554">
        <w:rPr>
          <w:rFonts w:ascii="Times New Roman" w:hAnsi="Times New Roman"/>
          <w:sz w:val="28"/>
          <w:szCs w:val="28"/>
        </w:rPr>
        <w:t xml:space="preserve">В ходе работы обучающиеся пользовались различными способами интегрирования информации, учились вырабатывать собственное мнение на основе осмысления различного опыта, идей и представлений, строили умозаключения и логические цепи доказательств, выражали  свои мысли ясно, уверенно и корректно по отношению к окружающим. Я считаю, что применение  технологии критического мышления значительно повышает мотивацию </w:t>
      </w:r>
      <w:proofErr w:type="gramStart"/>
      <w:r w:rsidRPr="00066554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066554">
        <w:rPr>
          <w:rFonts w:ascii="Times New Roman" w:hAnsi="Times New Roman"/>
          <w:sz w:val="28"/>
          <w:szCs w:val="28"/>
        </w:rPr>
        <w:t>. Используя эту технологию, они научатся работать в динамических парах и группах, добывать информацию, а главное – станут не пассивными слушателями, а действующими лицами урока.</w:t>
      </w:r>
    </w:p>
    <w:p w:rsidR="00066554" w:rsidRPr="00066554" w:rsidRDefault="0040710B" w:rsidP="0093277F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Активность обучающихся на разных этапах была высокой.  На этапе подведения итогов </w:t>
      </w:r>
      <w:r w:rsidR="00066554">
        <w:rPr>
          <w:rFonts w:ascii="Times New Roman" w:hAnsi="Times New Roman"/>
          <w:sz w:val="28"/>
          <w:szCs w:val="28"/>
          <w:shd w:val="clear" w:color="auto" w:fill="FFFFFF"/>
        </w:rPr>
        <w:t xml:space="preserve">я использовала проблемную технологию, когда предлагаемое ребенку проблемное задание </w:t>
      </w:r>
      <w:r w:rsidR="00066554" w:rsidRPr="00066554">
        <w:rPr>
          <w:rFonts w:ascii="Times New Roman" w:hAnsi="Times New Roman"/>
          <w:sz w:val="28"/>
          <w:szCs w:val="28"/>
        </w:rPr>
        <w:t>соответствует его интеллектуальным возможностям, способствует пробуждению у обучающихся желания выйти из этой ситуации, снять возникшее противоречие.</w:t>
      </w:r>
    </w:p>
    <w:p w:rsidR="0040710B" w:rsidRDefault="0040710B" w:rsidP="0093277F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 На  мой  взгляд, цель  проведенного  мероприятия  была  достигнута:  на сегодняшний день ребята могут объяснить, что такое патриотизм и кого мы называем патриотами страны, привести примеры из жизни.</w:t>
      </w:r>
    </w:p>
    <w:p w:rsidR="0040710B" w:rsidRDefault="0040710B" w:rsidP="0093277F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 Рефлексия   показала,   что   мероприятие   прошло   на   высоком эмоциональном подъеме и имело большое познавательное значение. </w:t>
      </w:r>
    </w:p>
    <w:p w:rsidR="0040710B" w:rsidRDefault="0040710B" w:rsidP="0093277F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Положительным моментом считаю</w:t>
      </w:r>
    </w:p>
    <w:p w:rsidR="0040710B" w:rsidRDefault="0040710B" w:rsidP="0093277F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1. Мероприятие вызвало интерес у учащихся, прошло организованно; </w:t>
      </w:r>
    </w:p>
    <w:p w:rsidR="0040710B" w:rsidRDefault="0040710B" w:rsidP="0093277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 Поставленные задачи реализованы, материал использован в полном объеме. </w:t>
      </w:r>
    </w:p>
    <w:p w:rsidR="0040710B" w:rsidRDefault="0040710B" w:rsidP="0040710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5008B" w:rsidRDefault="0005008B"/>
    <w:sectPr w:rsidR="0005008B" w:rsidSect="0040710B"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F43"/>
    <w:rsid w:val="0005008B"/>
    <w:rsid w:val="00066554"/>
    <w:rsid w:val="0040710B"/>
    <w:rsid w:val="00454F43"/>
    <w:rsid w:val="0093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10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10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5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4</cp:revision>
  <dcterms:created xsi:type="dcterms:W3CDTF">2024-04-03T13:56:00Z</dcterms:created>
  <dcterms:modified xsi:type="dcterms:W3CDTF">2025-02-06T01:24:00Z</dcterms:modified>
</cp:coreProperties>
</file>